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16CB014">
      <w:pPr>
        <w:rPr>
          <w:rFonts w:hint="eastAsia" w:ascii="黑体" w:hAnsi="黑体" w:eastAsia="黑体" w:cs="黑体"/>
          <w:b w:val="0"/>
          <w:bCs w:val="0"/>
          <w:sz w:val="28"/>
          <w:szCs w:val="28"/>
        </w:rPr>
      </w:pPr>
      <w:r>
        <w:rPr>
          <w:rFonts w:hint="eastAsia" w:ascii="黑体" w:hAnsi="黑体" w:eastAsia="黑体" w:cs="黑体"/>
          <w:b w:val="0"/>
          <w:bCs w:val="0"/>
          <w:sz w:val="28"/>
          <w:szCs w:val="28"/>
        </w:rPr>
        <w:t xml:space="preserve">附件3 </w:t>
      </w:r>
    </w:p>
    <w:p w14:paraId="30E90799">
      <w:pPr>
        <w:jc w:val="center"/>
        <w:rPr>
          <w:rFonts w:hint="eastAsia" w:ascii="黑体" w:hAnsi="黑体" w:eastAsia="黑体" w:cs="黑体"/>
          <w:b w:val="0"/>
          <w:bCs w:val="0"/>
          <w:lang w:eastAsia="zh-CN"/>
        </w:rPr>
      </w:pPr>
      <w:bookmarkStart w:id="0" w:name="_GoBack"/>
      <w:r>
        <w:rPr>
          <w:rFonts w:hint="eastAsia" w:ascii="黑体" w:hAnsi="黑体" w:eastAsia="黑体" w:cs="黑体"/>
          <w:b w:val="0"/>
          <w:bCs w:val="0"/>
          <w:sz w:val="28"/>
          <w:szCs w:val="28"/>
        </w:rPr>
        <w:t>一级管控区</w:t>
      </w:r>
      <w:r>
        <w:rPr>
          <w:rFonts w:hint="eastAsia" w:ascii="黑体" w:hAnsi="黑体" w:eastAsia="黑体" w:cs="黑体"/>
          <w:b w:val="0"/>
          <w:bCs w:val="0"/>
          <w:sz w:val="28"/>
          <w:szCs w:val="28"/>
          <w:lang w:val="en-US" w:eastAsia="zh-CN"/>
        </w:rPr>
        <w:t>清单</w:t>
      </w:r>
      <w:bookmarkEnd w:id="0"/>
    </w:p>
    <w:tbl>
      <w:tblPr>
        <w:tblStyle w:val="2"/>
        <w:tblW w:w="5000" w:type="pc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5"/>
        <w:gridCol w:w="1148"/>
        <w:gridCol w:w="784"/>
        <w:gridCol w:w="6085"/>
      </w:tblGrid>
      <w:tr w14:paraId="3525D3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A38DC1">
            <w:pPr>
              <w:adjustRightInd w:val="0"/>
              <w:snapToGrid w:val="0"/>
              <w:jc w:val="center"/>
              <w:rPr>
                <w:rFonts w:hint="eastAsia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  <w:t>编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号</w:t>
            </w:r>
          </w:p>
        </w:tc>
        <w:tc>
          <w:tcPr>
            <w:tcW w:w="6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DE40C5">
            <w:pPr>
              <w:adjustRightInd w:val="0"/>
              <w:snapToGrid w:val="0"/>
              <w:jc w:val="center"/>
              <w:rPr>
                <w:rFonts w:hint="eastAsia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区县</w:t>
            </w:r>
          </w:p>
        </w:tc>
        <w:tc>
          <w:tcPr>
            <w:tcW w:w="4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3E8FEC">
            <w:pPr>
              <w:adjustRightInd w:val="0"/>
              <w:snapToGrid w:val="0"/>
              <w:jc w:val="center"/>
              <w:rPr>
                <w:rFonts w:hint="eastAsia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面积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(km²)</w:t>
            </w:r>
          </w:p>
        </w:tc>
        <w:tc>
          <w:tcPr>
            <w:tcW w:w="35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1202E0">
            <w:pPr>
              <w:adjustRightInd w:val="0"/>
              <w:snapToGrid w:val="0"/>
              <w:jc w:val="center"/>
              <w:rPr>
                <w:rFonts w:hint="eastAsia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范围</w:t>
            </w:r>
          </w:p>
        </w:tc>
      </w:tr>
      <w:tr w14:paraId="263C55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BBF401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1</w:t>
            </w:r>
          </w:p>
        </w:tc>
        <w:tc>
          <w:tcPr>
            <w:tcW w:w="6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06DC90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阜新县</w:t>
            </w:r>
          </w:p>
        </w:tc>
        <w:tc>
          <w:tcPr>
            <w:tcW w:w="4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A96D15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41.96</w:t>
            </w:r>
          </w:p>
        </w:tc>
        <w:tc>
          <w:tcPr>
            <w:tcW w:w="35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2EB8F4">
            <w:pPr>
              <w:adjustRightInd w:val="0"/>
              <w:snapToGrid w:val="0"/>
              <w:jc w:val="left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位于蜘蛛山镇、伊吗图镇、东梁镇、卧凤沟乡、新民镇、阜新镇、大板镇、富荣镇、大巴镇</w:t>
            </w:r>
          </w:p>
        </w:tc>
      </w:tr>
      <w:tr w14:paraId="35C819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344429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highlight w:val="none"/>
              </w:rPr>
              <w:t>2</w:t>
            </w:r>
          </w:p>
        </w:tc>
        <w:tc>
          <w:tcPr>
            <w:tcW w:w="6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E7A908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highlight w:val="none"/>
              </w:rPr>
              <w:t>海州区</w:t>
            </w:r>
          </w:p>
        </w:tc>
        <w:tc>
          <w:tcPr>
            <w:tcW w:w="4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E8E232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highlight w:val="none"/>
              </w:rPr>
              <w:t>5.00</w:t>
            </w:r>
          </w:p>
        </w:tc>
        <w:tc>
          <w:tcPr>
            <w:tcW w:w="35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598ACB">
            <w:pPr>
              <w:adjustRightInd w:val="0"/>
              <w:snapToGrid w:val="0"/>
              <w:jc w:val="left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highlight w:val="none"/>
              </w:rPr>
              <w:t>位于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highlight w:val="none"/>
                <w:lang w:eastAsia="zh-CN"/>
              </w:rPr>
              <w:t>站前街道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highlight w:val="none"/>
              </w:rPr>
              <w:t>、平安西部街道、五龙街道、韩家店镇</w:t>
            </w:r>
          </w:p>
        </w:tc>
      </w:tr>
      <w:tr w14:paraId="21ACA1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9498F5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highlight w:val="none"/>
              </w:rPr>
              <w:t>3</w:t>
            </w:r>
          </w:p>
        </w:tc>
        <w:tc>
          <w:tcPr>
            <w:tcW w:w="6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B1E7B3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highlight w:val="none"/>
              </w:rPr>
              <w:t>细河区</w:t>
            </w:r>
          </w:p>
        </w:tc>
        <w:tc>
          <w:tcPr>
            <w:tcW w:w="4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38F023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highlight w:val="none"/>
              </w:rPr>
              <w:t>0.33</w:t>
            </w:r>
          </w:p>
        </w:tc>
        <w:tc>
          <w:tcPr>
            <w:tcW w:w="35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D7163F">
            <w:pPr>
              <w:adjustRightInd w:val="0"/>
              <w:snapToGrid w:val="0"/>
              <w:jc w:val="left"/>
              <w:rPr>
                <w:rFonts w:hint="default" w:ascii="Times New Roman" w:hAnsi="Times New Roman" w:eastAsia="宋体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highlight w:val="none"/>
              </w:rPr>
              <w:t>位于玉新街道</w:t>
            </w:r>
          </w:p>
        </w:tc>
      </w:tr>
      <w:tr w14:paraId="5CD479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5C2F69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highlight w:val="none"/>
              </w:rPr>
              <w:t>4</w:t>
            </w:r>
          </w:p>
        </w:tc>
        <w:tc>
          <w:tcPr>
            <w:tcW w:w="6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664762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highlight w:val="none"/>
              </w:rPr>
              <w:t>新邱区</w:t>
            </w:r>
          </w:p>
        </w:tc>
        <w:tc>
          <w:tcPr>
            <w:tcW w:w="4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002069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highlight w:val="none"/>
              </w:rPr>
              <w:t>1.62</w:t>
            </w:r>
          </w:p>
        </w:tc>
        <w:tc>
          <w:tcPr>
            <w:tcW w:w="35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A465A2">
            <w:pPr>
              <w:adjustRightInd w:val="0"/>
              <w:snapToGrid w:val="0"/>
              <w:jc w:val="left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highlight w:val="none"/>
              </w:rPr>
              <w:t>位于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:highlight w:val="none"/>
              </w:rPr>
              <w:fldChar w:fldCharType="begin"/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:highlight w:val="none"/>
              </w:rPr>
              <w:instrText xml:space="preserve"> HYPERLINK "https://baike.baidu.com/item/%E8%A1%97%E5%9F%BA%E8%A1%97%E9%81%93/8127296?fromModule=lemma_inlink" \t "https://baike.baidu.com/item/%E5%85%B4%E9%9A%86%E8%A1%97%E9%81%93/_blank" </w:instrTex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:highlight w:val="none"/>
              </w:rPr>
              <w:fldChar w:fldCharType="separate"/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:highlight w:val="none"/>
              </w:rPr>
              <w:t>街基街道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:highlight w:val="none"/>
              </w:rPr>
              <w:fldChar w:fldCharType="end"/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:highlight w:val="none"/>
              </w:rPr>
              <w:t>、长营子镇</w:t>
            </w:r>
          </w:p>
        </w:tc>
      </w:tr>
      <w:tr w14:paraId="3D85225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2D9DF9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highlight w:val="none"/>
              </w:rPr>
              <w:t>5</w:t>
            </w:r>
          </w:p>
        </w:tc>
        <w:tc>
          <w:tcPr>
            <w:tcW w:w="6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49B6F7">
            <w:pPr>
              <w:adjustRightInd w:val="0"/>
              <w:snapToGrid w:val="0"/>
              <w:jc w:val="center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highlight w:val="none"/>
              </w:rPr>
              <w:t>清河门区</w:t>
            </w:r>
          </w:p>
        </w:tc>
        <w:tc>
          <w:tcPr>
            <w:tcW w:w="4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B7C02E">
            <w:pPr>
              <w:adjustRightInd w:val="0"/>
              <w:snapToGrid w:val="0"/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highlight w:val="none"/>
              </w:rPr>
              <w:t>5.41</w:t>
            </w:r>
          </w:p>
        </w:tc>
        <w:tc>
          <w:tcPr>
            <w:tcW w:w="35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77AA6F">
            <w:pPr>
              <w:adjustRightInd w:val="0"/>
              <w:snapToGrid w:val="0"/>
              <w:jc w:val="left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highlight w:val="none"/>
              </w:rPr>
              <w:t>位于河西镇、清河街道、乌龙坝镇</w:t>
            </w:r>
          </w:p>
        </w:tc>
      </w:tr>
    </w:tbl>
    <w:p w14:paraId="23DB46A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U0MmM2M2E5YTg5OGM1Y2I0NTc5NTM2MjVlZTQxYzgifQ=="/>
  </w:docVars>
  <w:rsids>
    <w:rsidRoot w:val="5E6D6B3E"/>
    <w:rsid w:val="08B01ED0"/>
    <w:rsid w:val="5E6D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2024-10-18T06:48:00Z</dcterms:created>
  <dc:creator>我是个正经的人</dc:creator>
  <cp:lastModifiedBy>我是个正经的人</cp:lastModifiedBy>
  <dcterms:modified xsi:type="dcterms:W3CDTF">2024-10-18T06:49:23Z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58BA06A9552642E7851815C34B1EA47C_13</vt:lpwstr>
  </property>
</Properties>
</file>